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86" w:rsidRPr="003C0186" w:rsidRDefault="003C0186" w:rsidP="003C0186">
      <w:pPr>
        <w:bidi w:val="0"/>
        <w:spacing w:after="0" w:line="240" w:lineRule="auto"/>
        <w:jc w:val="right"/>
        <w:textAlignment w:val="top"/>
        <w:rPr>
          <w:rFonts w:ascii="Arial" w:eastAsia="Times New Roman" w:hAnsi="Arial" w:cs="Arial"/>
          <w:color w:val="464646"/>
          <w:sz w:val="21"/>
          <w:szCs w:val="21"/>
        </w:rPr>
      </w:pPr>
      <w:r w:rsidRPr="003C0186">
        <w:rPr>
          <w:rFonts w:ascii="Arial" w:eastAsia="Times New Roman" w:hAnsi="Arial" w:cs="Arial"/>
          <w:noProof/>
          <w:color w:val="464646"/>
          <w:sz w:val="21"/>
          <w:szCs w:val="21"/>
        </w:rPr>
        <w:drawing>
          <wp:inline distT="0" distB="0" distL="0" distR="0" wp14:anchorId="4875A10B" wp14:editId="1B960DBB">
            <wp:extent cx="46355" cy="46355"/>
            <wp:effectExtent l="0" t="0" r="0" b="0"/>
            <wp:docPr id="1" name="ContentMain_rptRegularMsgs_imgIconOrange_7" descr="http://www.sponser.co.il/Images/icon_orange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7" descr="http://www.sponser.co.il/Images/icon_orange_squa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3C0186">
        <w:rPr>
          <w:rFonts w:ascii="Arial" w:eastAsia="Times New Roman" w:hAnsi="Arial" w:cs="Arial"/>
          <w:color w:val="0000FF"/>
          <w:sz w:val="21"/>
          <w:szCs w:val="21"/>
          <w:rtl/>
        </w:rPr>
        <w:t>הזיגזג קיים רק במוח המעוות שלך</w:t>
      </w:r>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464646"/>
          <w:sz w:val="21"/>
          <w:szCs w:val="21"/>
        </w:rPr>
      </w:pPr>
      <w:hyperlink r:id="rId5" w:history="1">
        <w:r w:rsidRPr="003C0186">
          <w:rPr>
            <w:rFonts w:ascii="Arial" w:eastAsia="Times New Roman" w:hAnsi="Arial" w:cs="Arial"/>
            <w:color w:val="111111"/>
            <w:sz w:val="21"/>
            <w:szCs w:val="21"/>
          </w:rPr>
          <w:t>damo13</w:t>
        </w:r>
      </w:hyperlink>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000000"/>
          <w:sz w:val="21"/>
          <w:szCs w:val="21"/>
        </w:rPr>
      </w:pPr>
      <w:r w:rsidRPr="003C0186">
        <w:rPr>
          <w:rFonts w:ascii="Arial" w:eastAsia="Times New Roman" w:hAnsi="Arial" w:cs="Arial"/>
          <w:color w:val="000000"/>
          <w:sz w:val="21"/>
          <w:szCs w:val="21"/>
        </w:rPr>
        <w:t>09.05.18 | 10:08</w:t>
      </w:r>
    </w:p>
    <w:p w:rsidR="003C0186" w:rsidRPr="003C0186" w:rsidRDefault="003C0186" w:rsidP="003C0186">
      <w:pPr>
        <w:shd w:val="clear" w:color="auto" w:fill="E5DFF1"/>
        <w:spacing w:after="0" w:line="240" w:lineRule="auto"/>
        <w:textAlignment w:val="top"/>
        <w:rPr>
          <w:rFonts w:ascii="Arial" w:eastAsia="Times New Roman" w:hAnsi="Arial" w:cs="Arial"/>
          <w:color w:val="464646"/>
          <w:sz w:val="21"/>
          <w:szCs w:val="21"/>
        </w:rPr>
      </w:pPr>
      <w:r w:rsidRPr="003C0186">
        <w:rPr>
          <w:rFonts w:ascii="Arial" w:eastAsia="Times New Roman" w:hAnsi="Arial" w:cs="Arial"/>
          <w:color w:val="464646"/>
          <w:sz w:val="21"/>
          <w:szCs w:val="21"/>
          <w:rtl/>
        </w:rPr>
        <w:t>בראש ובראשונה אבהיר לראש חסר ההבנה שלך שאיני מייצג איש פרט לעצמי ואיני כותב בשם אף חד אחר-עובדה שממנה אתה מתעלם בכוונת מכוון להטיל על אחרים אשמה על מה שאני חושב וכותב..</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 xml:space="preserve">אינני יודע מה עמדת הצוות וציינתי זאת בפרוש ולכן מסקנותיך כביכול בשמם "הם הגיעו </w:t>
      </w:r>
      <w:proofErr w:type="spellStart"/>
      <w:r w:rsidRPr="003C0186">
        <w:rPr>
          <w:rFonts w:ascii="Arial" w:eastAsia="Times New Roman" w:hAnsi="Arial" w:cs="Arial"/>
          <w:color w:val="464646"/>
          <w:sz w:val="21"/>
          <w:szCs w:val="21"/>
          <w:rtl/>
        </w:rPr>
        <w:t>למסקנה"לי</w:t>
      </w:r>
      <w:proofErr w:type="spellEnd"/>
      <w:r w:rsidRPr="003C0186">
        <w:rPr>
          <w:rFonts w:ascii="Arial" w:eastAsia="Times New Roman" w:hAnsi="Arial" w:cs="Arial"/>
          <w:color w:val="464646"/>
          <w:sz w:val="21"/>
          <w:szCs w:val="21"/>
          <w:rtl/>
        </w:rPr>
        <w:t xml:space="preserve"> הם בחזקת נעלמים.</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 xml:space="preserve">לדעתי ולא לראשונה </w:t>
      </w:r>
      <w:r w:rsidRPr="003C0186">
        <w:rPr>
          <w:rFonts w:ascii="Arial" w:eastAsia="Times New Roman" w:hAnsi="Arial" w:cs="Arial"/>
          <w:color w:val="464646"/>
          <w:sz w:val="21"/>
          <w:szCs w:val="21"/>
          <w:highlight w:val="yellow"/>
          <w:rtl/>
        </w:rPr>
        <w:t>שפיר בגלל דורסנותה מעולם לא הייתה פרטנר ראוי למו"מ</w:t>
      </w:r>
      <w:r w:rsidRPr="003C0186">
        <w:rPr>
          <w:rFonts w:ascii="Arial" w:eastAsia="Times New Roman" w:hAnsi="Arial" w:cs="Arial"/>
          <w:color w:val="464646"/>
          <w:sz w:val="21"/>
          <w:szCs w:val="21"/>
          <w:rtl/>
        </w:rPr>
        <w:t xml:space="preserve"> ומשזה מוכח לדעתי מהתנהלותה </w:t>
      </w:r>
      <w:proofErr w:type="spellStart"/>
      <w:r w:rsidRPr="003C0186">
        <w:rPr>
          <w:rFonts w:ascii="Arial" w:eastAsia="Times New Roman" w:hAnsi="Arial" w:cs="Arial"/>
          <w:color w:val="464646"/>
          <w:sz w:val="21"/>
          <w:szCs w:val="21"/>
          <w:rtl/>
        </w:rPr>
        <w:t>וכניראה</w:t>
      </w:r>
      <w:proofErr w:type="spellEnd"/>
      <w:r w:rsidRPr="003C0186">
        <w:rPr>
          <w:rFonts w:ascii="Arial" w:eastAsia="Times New Roman" w:hAnsi="Arial" w:cs="Arial"/>
          <w:color w:val="464646"/>
          <w:sz w:val="21"/>
          <w:szCs w:val="21"/>
          <w:rtl/>
        </w:rPr>
        <w:t xml:space="preserve"> גם בהעדר כל התקדמות מדווחת מולה ,לדעתי חבל להמשיך לבזבז מולה אפילו דקה נוספת במו"מ סרק ללא תוחלת ודכאי לדעתי לפנות ולחזור לממונה ולבקש ממנו אורכה לחיפוש פתרונות אחרים ולא עם גורם שמלכתחילה מכשיל לדעתי כל סיכוי להגיע להבנות לטובת כולם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זכותך לחלוק עלי אך לא לסלף את כוונותיי ובטח לא להטיל על אחרים את מה שאני כותב.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noProof/>
          <w:color w:val="464646"/>
          <w:sz w:val="21"/>
          <w:szCs w:val="21"/>
        </w:rPr>
        <w:drawing>
          <wp:inline distT="0" distB="0" distL="0" distR="0" wp14:anchorId="63B00FDD" wp14:editId="56E4A4DC">
            <wp:extent cx="5201285" cy="17780"/>
            <wp:effectExtent l="0" t="0" r="0" b="1270"/>
            <wp:docPr id="2" name="תמונה 2"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285" cy="17780"/>
                    </a:xfrm>
                    <a:prstGeom prst="rect">
                      <a:avLst/>
                    </a:prstGeom>
                    <a:noFill/>
                    <a:ln>
                      <a:noFill/>
                    </a:ln>
                  </pic:spPr>
                </pic:pic>
              </a:graphicData>
            </a:graphic>
          </wp:inline>
        </w:drawing>
      </w:r>
      <w:r w:rsidRPr="003C0186">
        <w:rPr>
          <w:rFonts w:ascii="Arial" w:eastAsia="Times New Roman" w:hAnsi="Arial" w:cs="Arial"/>
          <w:color w:val="111111"/>
          <w:sz w:val="18"/>
          <w:szCs w:val="18"/>
        </w:rPr>
        <w:t>damo13</w:t>
      </w:r>
    </w:p>
    <w:p w:rsidR="003C0186" w:rsidRPr="003C0186" w:rsidRDefault="003C0186" w:rsidP="003C0186">
      <w:pPr>
        <w:bidi w:val="0"/>
        <w:spacing w:after="0" w:line="240" w:lineRule="auto"/>
        <w:jc w:val="right"/>
        <w:textAlignment w:val="top"/>
        <w:rPr>
          <w:rFonts w:ascii="Arial" w:eastAsia="Times New Roman" w:hAnsi="Arial" w:cs="Arial"/>
          <w:color w:val="464646"/>
          <w:sz w:val="21"/>
          <w:szCs w:val="21"/>
        </w:rPr>
      </w:pPr>
      <w:r w:rsidRPr="003C0186">
        <w:rPr>
          <w:rFonts w:ascii="Arial" w:eastAsia="Times New Roman" w:hAnsi="Arial" w:cs="Arial"/>
          <w:noProof/>
          <w:color w:val="464646"/>
          <w:sz w:val="21"/>
          <w:szCs w:val="21"/>
        </w:rPr>
        <w:drawing>
          <wp:inline distT="0" distB="0" distL="0" distR="0" wp14:anchorId="7C9F2711" wp14:editId="18B93AB7">
            <wp:extent cx="46355" cy="46355"/>
            <wp:effectExtent l="0" t="0" r="0" b="0"/>
            <wp:docPr id="5" name="ContentMain_rptRegularMsgs_imgIconOrange_10" descr="http://www.sponser.co.il/Images/icon_orange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10" descr="http://www.sponser.co.il/Images/icon_orange_squa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3C0186">
        <w:rPr>
          <w:rFonts w:ascii="Arial" w:eastAsia="Times New Roman" w:hAnsi="Arial" w:cs="Arial"/>
          <w:color w:val="0000FF"/>
          <w:sz w:val="21"/>
          <w:szCs w:val="21"/>
          <w:rtl/>
        </w:rPr>
        <w:t>שאלת מה היא עושה</w:t>
      </w:r>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464646"/>
          <w:sz w:val="21"/>
          <w:szCs w:val="21"/>
        </w:rPr>
      </w:pPr>
      <w:hyperlink r:id="rId7" w:history="1">
        <w:r w:rsidRPr="003C0186">
          <w:rPr>
            <w:rFonts w:ascii="Arial" w:eastAsia="Times New Roman" w:hAnsi="Arial" w:cs="Arial"/>
            <w:color w:val="111111"/>
            <w:sz w:val="21"/>
            <w:szCs w:val="21"/>
          </w:rPr>
          <w:t>damo13</w:t>
        </w:r>
      </w:hyperlink>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000000"/>
          <w:sz w:val="21"/>
          <w:szCs w:val="21"/>
        </w:rPr>
      </w:pPr>
      <w:r w:rsidRPr="003C0186">
        <w:rPr>
          <w:rFonts w:ascii="Arial" w:eastAsia="Times New Roman" w:hAnsi="Arial" w:cs="Arial"/>
          <w:color w:val="000000"/>
          <w:sz w:val="21"/>
          <w:szCs w:val="21"/>
        </w:rPr>
        <w:t>08.05.18 | 21:25</w:t>
      </w:r>
    </w:p>
    <w:p w:rsidR="003C0186" w:rsidRPr="003C0186" w:rsidRDefault="003C0186" w:rsidP="003C0186">
      <w:pPr>
        <w:shd w:val="clear" w:color="auto" w:fill="E5DFF1"/>
        <w:spacing w:after="0" w:line="240" w:lineRule="auto"/>
        <w:textAlignment w:val="top"/>
        <w:rPr>
          <w:rFonts w:ascii="Arial" w:eastAsia="Times New Roman" w:hAnsi="Arial" w:cs="Arial"/>
          <w:color w:val="464646"/>
          <w:sz w:val="21"/>
          <w:szCs w:val="21"/>
        </w:rPr>
      </w:pPr>
      <w:r w:rsidRPr="003C0186">
        <w:rPr>
          <w:rFonts w:ascii="Arial" w:eastAsia="Times New Roman" w:hAnsi="Arial" w:cs="Arial"/>
          <w:color w:val="464646"/>
          <w:sz w:val="21"/>
          <w:szCs w:val="21"/>
          <w:rtl/>
        </w:rPr>
        <w:t xml:space="preserve">לדעתי עובדת עלינו בעיניים ומבזבזת זמן עד שהממונה יעיף אותנו מהחזקה ....או רגע לפני כן -אז תצמיד לנו סכין </w:t>
      </w:r>
      <w:proofErr w:type="spellStart"/>
      <w:r w:rsidRPr="003C0186">
        <w:rPr>
          <w:rFonts w:ascii="Arial" w:eastAsia="Times New Roman" w:hAnsi="Arial" w:cs="Arial"/>
          <w:color w:val="464646"/>
          <w:sz w:val="21"/>
          <w:szCs w:val="21"/>
          <w:rtl/>
        </w:rPr>
        <w:t>לצואר</w:t>
      </w:r>
      <w:proofErr w:type="spellEnd"/>
      <w:r w:rsidRPr="003C0186">
        <w:rPr>
          <w:rFonts w:ascii="Arial" w:eastAsia="Times New Roman" w:hAnsi="Arial" w:cs="Arial"/>
          <w:color w:val="464646"/>
          <w:sz w:val="21"/>
          <w:szCs w:val="21"/>
          <w:rtl/>
        </w:rPr>
        <w:t xml:space="preserve"> ותדרוש קבלו את התכתיב שלנו או שתאבדו את החזקה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היא כמובן לא תפסיד כלום כי בידה אופציית המכר שמבטיחה קבלת כל השקעתה בחזרה.</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 xml:space="preserve">זה לדעתי לא התנהלות </w:t>
      </w:r>
      <w:proofErr w:type="spellStart"/>
      <w:r w:rsidRPr="003C0186">
        <w:rPr>
          <w:rFonts w:ascii="Arial" w:eastAsia="Times New Roman" w:hAnsi="Arial" w:cs="Arial"/>
          <w:color w:val="464646"/>
          <w:sz w:val="21"/>
          <w:szCs w:val="21"/>
          <w:rtl/>
        </w:rPr>
        <w:t>עיסקית</w:t>
      </w:r>
      <w:proofErr w:type="spellEnd"/>
      <w:r w:rsidRPr="003C0186">
        <w:rPr>
          <w:rFonts w:ascii="Arial" w:eastAsia="Times New Roman" w:hAnsi="Arial" w:cs="Arial"/>
          <w:color w:val="464646"/>
          <w:sz w:val="21"/>
          <w:szCs w:val="21"/>
          <w:rtl/>
        </w:rPr>
        <w:t xml:space="preserve"> </w:t>
      </w:r>
      <w:r w:rsidRPr="003C0186">
        <w:rPr>
          <w:rFonts w:ascii="Arial" w:eastAsia="Times New Roman" w:hAnsi="Arial" w:cs="Arial"/>
          <w:color w:val="464646"/>
          <w:sz w:val="21"/>
          <w:szCs w:val="21"/>
          <w:highlight w:val="yellow"/>
          <w:rtl/>
        </w:rPr>
        <w:t>אלא שוד לאור יום</w:t>
      </w:r>
      <w:r w:rsidRPr="003C0186">
        <w:rPr>
          <w:rFonts w:ascii="Arial" w:eastAsia="Times New Roman" w:hAnsi="Arial" w:cs="Arial"/>
          <w:color w:val="464646"/>
          <w:sz w:val="21"/>
          <w:szCs w:val="21"/>
          <w:rtl/>
        </w:rPr>
        <w:t xml:space="preserve"> בחסות ההסכם שחתמה מול הכללי....שכל מטרתו לדעתי לעשוק אותנו .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noProof/>
          <w:color w:val="464646"/>
          <w:sz w:val="21"/>
          <w:szCs w:val="21"/>
        </w:rPr>
        <w:drawing>
          <wp:inline distT="0" distB="0" distL="0" distR="0" wp14:anchorId="00AABD14" wp14:editId="57205FCF">
            <wp:extent cx="5201285" cy="17780"/>
            <wp:effectExtent l="0" t="0" r="0" b="1270"/>
            <wp:docPr id="6" name="תמונה 6"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285" cy="17780"/>
                    </a:xfrm>
                    <a:prstGeom prst="rect">
                      <a:avLst/>
                    </a:prstGeom>
                    <a:noFill/>
                    <a:ln>
                      <a:noFill/>
                    </a:ln>
                  </pic:spPr>
                </pic:pic>
              </a:graphicData>
            </a:graphic>
          </wp:inline>
        </w:drawing>
      </w:r>
      <w:r w:rsidRPr="003C0186">
        <w:rPr>
          <w:rFonts w:ascii="Arial" w:eastAsia="Times New Roman" w:hAnsi="Arial" w:cs="Arial"/>
          <w:color w:val="111111"/>
          <w:sz w:val="18"/>
          <w:szCs w:val="18"/>
        </w:rPr>
        <w:t>damo13</w:t>
      </w:r>
    </w:p>
    <w:p w:rsidR="003C0186" w:rsidRPr="003C0186" w:rsidRDefault="003C0186" w:rsidP="003C0186">
      <w:pPr>
        <w:bidi w:val="0"/>
        <w:spacing w:after="0" w:line="240" w:lineRule="auto"/>
        <w:jc w:val="right"/>
        <w:textAlignment w:val="top"/>
        <w:rPr>
          <w:rFonts w:ascii="Arial" w:eastAsia="Times New Roman" w:hAnsi="Arial" w:cs="Arial"/>
          <w:color w:val="464646"/>
          <w:sz w:val="21"/>
          <w:szCs w:val="21"/>
        </w:rPr>
      </w:pPr>
      <w:r w:rsidRPr="003C0186">
        <w:rPr>
          <w:rFonts w:ascii="Arial" w:eastAsia="Times New Roman" w:hAnsi="Arial" w:cs="Arial"/>
          <w:color w:val="0000FF"/>
          <w:sz w:val="21"/>
          <w:szCs w:val="21"/>
          <w:highlight w:val="yellow"/>
          <w:rtl/>
        </w:rPr>
        <w:t>הכללי מנוול?</w:t>
      </w:r>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464646"/>
          <w:sz w:val="21"/>
          <w:szCs w:val="21"/>
        </w:rPr>
      </w:pPr>
      <w:hyperlink r:id="rId8" w:history="1">
        <w:r w:rsidRPr="003C0186">
          <w:rPr>
            <w:rFonts w:ascii="Arial" w:eastAsia="Times New Roman" w:hAnsi="Arial" w:cs="Arial"/>
            <w:color w:val="111111"/>
            <w:sz w:val="21"/>
            <w:szCs w:val="21"/>
          </w:rPr>
          <w:t>damo13</w:t>
        </w:r>
      </w:hyperlink>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000000"/>
          <w:sz w:val="21"/>
          <w:szCs w:val="21"/>
        </w:rPr>
      </w:pPr>
      <w:r w:rsidRPr="003C0186">
        <w:rPr>
          <w:rFonts w:ascii="Arial" w:eastAsia="Times New Roman" w:hAnsi="Arial" w:cs="Arial"/>
          <w:color w:val="000000"/>
          <w:sz w:val="21"/>
          <w:szCs w:val="21"/>
        </w:rPr>
        <w:t>07.05.18 | 22:21</w:t>
      </w:r>
    </w:p>
    <w:p w:rsidR="003C0186" w:rsidRPr="003C0186" w:rsidRDefault="003C0186" w:rsidP="003C0186">
      <w:pPr>
        <w:shd w:val="clear" w:color="auto" w:fill="E5DFF1"/>
        <w:spacing w:after="0" w:line="240" w:lineRule="auto"/>
        <w:textAlignment w:val="top"/>
        <w:rPr>
          <w:rFonts w:ascii="Arial" w:eastAsia="Times New Roman" w:hAnsi="Arial" w:cs="Arial"/>
          <w:color w:val="464646"/>
          <w:sz w:val="21"/>
          <w:szCs w:val="21"/>
        </w:rPr>
      </w:pPr>
      <w:r w:rsidRPr="003C0186">
        <w:rPr>
          <w:rFonts w:ascii="Arial" w:eastAsia="Times New Roman" w:hAnsi="Arial" w:cs="Arial"/>
          <w:color w:val="464646"/>
          <w:sz w:val="21"/>
          <w:szCs w:val="21"/>
          <w:rtl/>
        </w:rPr>
        <w:t>שרק אדע להישמר מאותם "אחים "</w:t>
      </w:r>
      <w:proofErr w:type="spellStart"/>
      <w:r w:rsidRPr="003C0186">
        <w:rPr>
          <w:rFonts w:ascii="Arial" w:eastAsia="Times New Roman" w:hAnsi="Arial" w:cs="Arial"/>
          <w:color w:val="464646"/>
          <w:sz w:val="21"/>
          <w:szCs w:val="21"/>
          <w:rtl/>
        </w:rPr>
        <w:t>ו"אוהבים"כאן</w:t>
      </w:r>
      <w:proofErr w:type="spellEnd"/>
      <w:r w:rsidRPr="003C0186">
        <w:rPr>
          <w:rFonts w:ascii="Arial" w:eastAsia="Times New Roman" w:hAnsi="Arial" w:cs="Arial"/>
          <w:color w:val="464646"/>
          <w:sz w:val="21"/>
          <w:szCs w:val="21"/>
          <w:rtl/>
        </w:rPr>
        <w:t xml:space="preserve"> הקודחים חור בקרקעית הסירה בה אנו שטים כדי לנסות להוכיח שהם חכמים יותר ויצליחו להציל אותנו כשנטבע.....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noProof/>
          <w:color w:val="464646"/>
          <w:sz w:val="21"/>
          <w:szCs w:val="21"/>
        </w:rPr>
        <w:drawing>
          <wp:inline distT="0" distB="0" distL="0" distR="0" wp14:anchorId="3498A344" wp14:editId="21E504A0">
            <wp:extent cx="5201285" cy="17780"/>
            <wp:effectExtent l="0" t="0" r="0" b="1270"/>
            <wp:docPr id="8" name="תמונה 8"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285" cy="17780"/>
                    </a:xfrm>
                    <a:prstGeom prst="rect">
                      <a:avLst/>
                    </a:prstGeom>
                    <a:noFill/>
                    <a:ln>
                      <a:noFill/>
                    </a:ln>
                  </pic:spPr>
                </pic:pic>
              </a:graphicData>
            </a:graphic>
          </wp:inline>
        </w:drawing>
      </w:r>
      <w:r w:rsidRPr="003C0186">
        <w:rPr>
          <w:rFonts w:ascii="Arial" w:eastAsia="Times New Roman" w:hAnsi="Arial" w:cs="Arial"/>
          <w:color w:val="111111"/>
          <w:sz w:val="18"/>
          <w:szCs w:val="18"/>
        </w:rPr>
        <w:t>damo13</w:t>
      </w:r>
    </w:p>
    <w:p w:rsidR="003C0186" w:rsidRPr="003C0186" w:rsidRDefault="003C0186" w:rsidP="003C0186">
      <w:pPr>
        <w:bidi w:val="0"/>
        <w:spacing w:after="0" w:line="240" w:lineRule="auto"/>
        <w:jc w:val="right"/>
        <w:textAlignment w:val="top"/>
        <w:rPr>
          <w:rFonts w:ascii="Arial" w:eastAsia="Times New Roman" w:hAnsi="Arial" w:cs="Arial"/>
          <w:color w:val="464646"/>
          <w:sz w:val="21"/>
          <w:szCs w:val="21"/>
        </w:rPr>
      </w:pPr>
      <w:r w:rsidRPr="003C0186">
        <w:rPr>
          <w:rFonts w:ascii="Arial" w:eastAsia="Times New Roman" w:hAnsi="Arial" w:cs="Arial"/>
          <w:color w:val="0000FF"/>
          <w:sz w:val="21"/>
          <w:szCs w:val="21"/>
          <w:rtl/>
        </w:rPr>
        <w:t>השאלות שברשות לניירות ערך לא שואלים</w:t>
      </w:r>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464646"/>
          <w:sz w:val="21"/>
          <w:szCs w:val="21"/>
        </w:rPr>
      </w:pPr>
      <w:hyperlink r:id="rId9" w:history="1">
        <w:r w:rsidRPr="003C0186">
          <w:rPr>
            <w:rFonts w:ascii="Arial" w:eastAsia="Times New Roman" w:hAnsi="Arial" w:cs="Arial"/>
            <w:color w:val="111111"/>
            <w:sz w:val="21"/>
            <w:szCs w:val="21"/>
          </w:rPr>
          <w:t>damo13</w:t>
        </w:r>
      </w:hyperlink>
    </w:p>
    <w:p w:rsidR="003C0186" w:rsidRPr="003C0186" w:rsidRDefault="003C0186" w:rsidP="003C0186">
      <w:pPr>
        <w:shd w:val="clear" w:color="auto" w:fill="E5DFF1"/>
        <w:bidi w:val="0"/>
        <w:spacing w:after="0" w:line="240" w:lineRule="auto"/>
        <w:jc w:val="right"/>
        <w:textAlignment w:val="top"/>
        <w:rPr>
          <w:rFonts w:ascii="Arial" w:eastAsia="Times New Roman" w:hAnsi="Arial" w:cs="Arial"/>
          <w:color w:val="FF0000"/>
          <w:sz w:val="21"/>
          <w:szCs w:val="21"/>
        </w:rPr>
      </w:pPr>
      <w:r w:rsidRPr="003C0186">
        <w:rPr>
          <w:rFonts w:ascii="Arial" w:eastAsia="Times New Roman" w:hAnsi="Arial" w:cs="Arial"/>
          <w:color w:val="FF0000"/>
          <w:sz w:val="21"/>
          <w:szCs w:val="21"/>
        </w:rPr>
        <w:t>05.05.18 | 23:38</w:t>
      </w:r>
    </w:p>
    <w:p w:rsidR="003C0186" w:rsidRPr="003C0186" w:rsidRDefault="003C0186" w:rsidP="003C0186">
      <w:pPr>
        <w:shd w:val="clear" w:color="auto" w:fill="E5DFF1"/>
        <w:spacing w:after="0" w:line="240" w:lineRule="auto"/>
        <w:textAlignment w:val="top"/>
        <w:rPr>
          <w:rFonts w:ascii="Arial" w:eastAsia="Times New Roman" w:hAnsi="Arial" w:cs="Arial"/>
          <w:color w:val="464646"/>
          <w:sz w:val="21"/>
          <w:szCs w:val="21"/>
        </w:rPr>
      </w:pPr>
      <w:r w:rsidRPr="003C0186">
        <w:rPr>
          <w:rFonts w:ascii="Arial" w:eastAsia="Times New Roman" w:hAnsi="Arial" w:cs="Arial"/>
          <w:color w:val="464646"/>
          <w:sz w:val="21"/>
          <w:szCs w:val="21"/>
          <w:rtl/>
        </w:rPr>
        <w:t>וגם כאן בפורום ובמשרד האנרגיה לא נשאלות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1. משך חודשים ארוכים ידוע לכולנו וגם לרשות לניירות ערך ששפיר בפועל הם בעלי השליטה בפועל בשותף הכללי בגבעות ,</w:t>
      </w:r>
      <w:proofErr w:type="spellStart"/>
      <w:r w:rsidRPr="003C0186">
        <w:rPr>
          <w:rFonts w:ascii="Arial" w:eastAsia="Times New Roman" w:hAnsi="Arial" w:cs="Arial"/>
          <w:color w:val="464646"/>
          <w:sz w:val="21"/>
          <w:szCs w:val="21"/>
          <w:rtl/>
        </w:rPr>
        <w:t>הלואותיהם</w:t>
      </w:r>
      <w:proofErr w:type="spellEnd"/>
      <w:r w:rsidRPr="003C0186">
        <w:rPr>
          <w:rFonts w:ascii="Arial" w:eastAsia="Times New Roman" w:hAnsi="Arial" w:cs="Arial"/>
          <w:color w:val="464646"/>
          <w:sz w:val="21"/>
          <w:szCs w:val="21"/>
          <w:rtl/>
        </w:rPr>
        <w:t xml:space="preserve"> לכללי מממנות את הפעילות ,החלטותיהם בלבד קובעות מה יתבצע ,מתי וכיצד וכשחודשים ארוכים הקפיאו את השיח מול המוגבל -אכן לא התנהל שיח ודבר לא התקדם </w:t>
      </w:r>
      <w:proofErr w:type="spellStart"/>
      <w:r w:rsidRPr="003C0186">
        <w:rPr>
          <w:rFonts w:ascii="Arial" w:eastAsia="Times New Roman" w:hAnsi="Arial" w:cs="Arial"/>
          <w:color w:val="464646"/>
          <w:sz w:val="21"/>
          <w:szCs w:val="21"/>
          <w:rtl/>
        </w:rPr>
        <w:t>וכשעכשיו</w:t>
      </w:r>
      <w:proofErr w:type="spellEnd"/>
      <w:r w:rsidRPr="003C0186">
        <w:rPr>
          <w:rFonts w:ascii="Arial" w:eastAsia="Times New Roman" w:hAnsi="Arial" w:cs="Arial"/>
          <w:color w:val="464646"/>
          <w:sz w:val="21"/>
          <w:szCs w:val="21"/>
          <w:rtl/>
        </w:rPr>
        <w:t xml:space="preserve"> (לדיווח </w:t>
      </w:r>
      <w:proofErr w:type="spellStart"/>
      <w:r w:rsidRPr="003C0186">
        <w:rPr>
          <w:rFonts w:ascii="Arial" w:eastAsia="Times New Roman" w:hAnsi="Arial" w:cs="Arial"/>
          <w:color w:val="464646"/>
          <w:sz w:val="21"/>
          <w:szCs w:val="21"/>
          <w:rtl/>
        </w:rPr>
        <w:t>זוריק</w:t>
      </w:r>
      <w:proofErr w:type="spellEnd"/>
      <w:r w:rsidRPr="003C0186">
        <w:rPr>
          <w:rFonts w:ascii="Arial" w:eastAsia="Times New Roman" w:hAnsi="Arial" w:cs="Arial"/>
          <w:color w:val="464646"/>
          <w:sz w:val="21"/>
          <w:szCs w:val="21"/>
          <w:rtl/>
        </w:rPr>
        <w:t xml:space="preserve"> היקר)לא מועבר כסף לשותפות ,</w:t>
      </w:r>
      <w:proofErr w:type="spellStart"/>
      <w:r w:rsidRPr="003C0186">
        <w:rPr>
          <w:rFonts w:ascii="Arial" w:eastAsia="Times New Roman" w:hAnsi="Arial" w:cs="Arial"/>
          <w:color w:val="464646"/>
          <w:sz w:val="21"/>
          <w:szCs w:val="21"/>
          <w:rtl/>
        </w:rPr>
        <w:t>הכל</w:t>
      </w:r>
      <w:proofErr w:type="spellEnd"/>
      <w:r w:rsidRPr="003C0186">
        <w:rPr>
          <w:rFonts w:ascii="Arial" w:eastAsia="Times New Roman" w:hAnsi="Arial" w:cs="Arial"/>
          <w:color w:val="464646"/>
          <w:sz w:val="21"/>
          <w:szCs w:val="21"/>
          <w:rtl/>
        </w:rPr>
        <w:t xml:space="preserve"> מוקפא ונמצא בסכנת חדלות </w:t>
      </w:r>
      <w:proofErr w:type="spellStart"/>
      <w:r w:rsidRPr="003C0186">
        <w:rPr>
          <w:rFonts w:ascii="Arial" w:eastAsia="Times New Roman" w:hAnsi="Arial" w:cs="Arial"/>
          <w:color w:val="464646"/>
          <w:sz w:val="21"/>
          <w:szCs w:val="21"/>
          <w:rtl/>
        </w:rPr>
        <w:t>פרעון</w:t>
      </w:r>
      <w:proofErr w:type="spellEnd"/>
      <w:r w:rsidRPr="003C0186">
        <w:rPr>
          <w:rFonts w:ascii="Arial" w:eastAsia="Times New Roman" w:hAnsi="Arial" w:cs="Arial"/>
          <w:color w:val="464646"/>
          <w:sz w:val="21"/>
          <w:szCs w:val="21"/>
          <w:rtl/>
        </w:rPr>
        <w:t xml:space="preserve"> </w:t>
      </w:r>
      <w:proofErr w:type="spellStart"/>
      <w:r w:rsidRPr="003C0186">
        <w:rPr>
          <w:rFonts w:ascii="Arial" w:eastAsia="Times New Roman" w:hAnsi="Arial" w:cs="Arial"/>
          <w:color w:val="464646"/>
          <w:sz w:val="21"/>
          <w:szCs w:val="21"/>
          <w:rtl/>
        </w:rPr>
        <w:t>מיידית</w:t>
      </w:r>
      <w:proofErr w:type="spellEnd"/>
      <w:r w:rsidRPr="003C0186">
        <w:rPr>
          <w:rFonts w:ascii="Arial" w:eastAsia="Times New Roman" w:hAnsi="Arial" w:cs="Arial"/>
          <w:color w:val="464646"/>
          <w:sz w:val="21"/>
          <w:szCs w:val="21"/>
          <w:rtl/>
        </w:rPr>
        <w:t xml:space="preserve"> והכל לדעתי כאמצעי נוסף כדי להפעיל עוד לחץ על השותפות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 xml:space="preserve">איך יתכן שחברה זרה משתלטת בפועל על שותפות ללא הסכמת בעלי היחידות ולא טרחה וטורחת עד היום לדווח על כך לא לבעלי מניותיה </w:t>
      </w:r>
      <w:proofErr w:type="spellStart"/>
      <w:r w:rsidRPr="003C0186">
        <w:rPr>
          <w:rFonts w:ascii="Arial" w:eastAsia="Times New Roman" w:hAnsi="Arial" w:cs="Arial"/>
          <w:color w:val="464646"/>
          <w:sz w:val="21"/>
          <w:szCs w:val="21"/>
          <w:rtl/>
        </w:rPr>
        <w:t>היא?לא</w:t>
      </w:r>
      <w:proofErr w:type="spellEnd"/>
      <w:r w:rsidRPr="003C0186">
        <w:rPr>
          <w:rFonts w:ascii="Arial" w:eastAsia="Times New Roman" w:hAnsi="Arial" w:cs="Arial"/>
          <w:color w:val="464646"/>
          <w:sz w:val="21"/>
          <w:szCs w:val="21"/>
          <w:rtl/>
        </w:rPr>
        <w:t xml:space="preserve"> לבורסה ולא לבעלי היחידות בגבעות?(שהיא השולטת </w:t>
      </w:r>
      <w:r w:rsidRPr="003C0186">
        <w:rPr>
          <w:rFonts w:ascii="Arial" w:eastAsia="Times New Roman" w:hAnsi="Arial" w:cs="Arial"/>
          <w:color w:val="464646"/>
          <w:sz w:val="21"/>
          <w:szCs w:val="21"/>
          <w:rtl/>
        </w:rPr>
        <w:lastRenderedPageBreak/>
        <w:t>בפועל)</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 xml:space="preserve">שאלה שניה לדעתי קשה </w:t>
      </w:r>
      <w:proofErr w:type="spellStart"/>
      <w:r w:rsidRPr="003C0186">
        <w:rPr>
          <w:rFonts w:ascii="Arial" w:eastAsia="Times New Roman" w:hAnsi="Arial" w:cs="Arial"/>
          <w:color w:val="464646"/>
          <w:sz w:val="21"/>
          <w:szCs w:val="21"/>
          <w:rtl/>
        </w:rPr>
        <w:t>יותר:לאור</w:t>
      </w:r>
      <w:proofErr w:type="spellEnd"/>
      <w:r w:rsidRPr="003C0186">
        <w:rPr>
          <w:rFonts w:ascii="Arial" w:eastAsia="Times New Roman" w:hAnsi="Arial" w:cs="Arial"/>
          <w:color w:val="464646"/>
          <w:sz w:val="21"/>
          <w:szCs w:val="21"/>
          <w:rtl/>
        </w:rPr>
        <w:t xml:space="preserve"> </w:t>
      </w:r>
      <w:proofErr w:type="spellStart"/>
      <w:r w:rsidRPr="003C0186">
        <w:rPr>
          <w:rFonts w:ascii="Arial" w:eastAsia="Times New Roman" w:hAnsi="Arial" w:cs="Arial"/>
          <w:color w:val="464646"/>
          <w:sz w:val="21"/>
          <w:szCs w:val="21"/>
          <w:rtl/>
        </w:rPr>
        <w:t>הפירסומים</w:t>
      </w:r>
      <w:proofErr w:type="spellEnd"/>
      <w:r w:rsidRPr="003C0186">
        <w:rPr>
          <w:rFonts w:ascii="Arial" w:eastAsia="Times New Roman" w:hAnsi="Arial" w:cs="Arial"/>
          <w:color w:val="464646"/>
          <w:sz w:val="21"/>
          <w:szCs w:val="21"/>
          <w:rtl/>
        </w:rPr>
        <w:t xml:space="preserve"> הקודמים מהצוות שפוזר על </w:t>
      </w:r>
      <w:r w:rsidRPr="003C0186">
        <w:rPr>
          <w:rFonts w:ascii="Arial" w:eastAsia="Times New Roman" w:hAnsi="Arial" w:cs="Arial"/>
          <w:color w:val="464646"/>
          <w:sz w:val="21"/>
          <w:szCs w:val="21"/>
          <w:highlight w:val="yellow"/>
          <w:rtl/>
        </w:rPr>
        <w:t>כוונת שפיר להשתלט</w:t>
      </w:r>
      <w:r w:rsidRPr="003C0186">
        <w:rPr>
          <w:rFonts w:ascii="Arial" w:eastAsia="Times New Roman" w:hAnsi="Arial" w:cs="Arial"/>
          <w:color w:val="464646"/>
          <w:sz w:val="21"/>
          <w:szCs w:val="21"/>
          <w:rtl/>
        </w:rPr>
        <w:t xml:space="preserve"> על החזקה ולקנות אותה או את חלקה מבעלי היחידות עבור עצמה ולשם כך להפעיל על השותפות המוגבלת ונציגי המוגבל לחץ כבד להוזיל את מחיר החזקה ,איך יתכן בכלל מבחינה חוקית שבעל השליטה בשותפות מוגבלת -השותף הכללי </w:t>
      </w:r>
      <w:r w:rsidRPr="003C0186">
        <w:rPr>
          <w:rFonts w:ascii="Arial" w:eastAsia="Times New Roman" w:hAnsi="Arial" w:cs="Arial"/>
          <w:color w:val="464646"/>
          <w:sz w:val="21"/>
          <w:szCs w:val="21"/>
          <w:highlight w:val="yellow"/>
          <w:rtl/>
        </w:rPr>
        <w:t>שנשלט ע"י שפיר</w:t>
      </w:r>
      <w:r w:rsidRPr="003C0186">
        <w:rPr>
          <w:rFonts w:ascii="Arial" w:eastAsia="Times New Roman" w:hAnsi="Arial" w:cs="Arial"/>
          <w:color w:val="464646"/>
          <w:sz w:val="21"/>
          <w:szCs w:val="21"/>
          <w:rtl/>
        </w:rPr>
        <w:t xml:space="preserve"> (שאמור כשותף כללי לפעול לטובת השותפות ולמקסם עבורה את התמורה בגין מכירת החזקה ),מורשה בכלל לפעול למכור את החזקה לעצמו במחיר מוזל -שהוא קובע ... ...ולפעול בניגוד </w:t>
      </w:r>
      <w:proofErr w:type="spellStart"/>
      <w:r w:rsidRPr="003C0186">
        <w:rPr>
          <w:rFonts w:ascii="Arial" w:eastAsia="Times New Roman" w:hAnsi="Arial" w:cs="Arial"/>
          <w:color w:val="464646"/>
          <w:sz w:val="21"/>
          <w:szCs w:val="21"/>
          <w:rtl/>
        </w:rPr>
        <w:t>עיניינים</w:t>
      </w:r>
      <w:proofErr w:type="spellEnd"/>
      <w:r w:rsidRPr="003C0186">
        <w:rPr>
          <w:rFonts w:ascii="Arial" w:eastAsia="Times New Roman" w:hAnsi="Arial" w:cs="Arial"/>
          <w:color w:val="464646"/>
          <w:sz w:val="21"/>
          <w:szCs w:val="21"/>
          <w:rtl/>
        </w:rPr>
        <w:t xml:space="preserve"> כה ברור נגד טובת השותפות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 xml:space="preserve">האם לרשות לניירות ערך וליתר הרגולטורים ולשפיר עצמה לא ברור ניגוד </w:t>
      </w:r>
      <w:proofErr w:type="spellStart"/>
      <w:r w:rsidRPr="003C0186">
        <w:rPr>
          <w:rFonts w:ascii="Arial" w:eastAsia="Times New Roman" w:hAnsi="Arial" w:cs="Arial"/>
          <w:color w:val="464646"/>
          <w:sz w:val="21"/>
          <w:szCs w:val="21"/>
          <w:rtl/>
        </w:rPr>
        <w:t>העיניינים</w:t>
      </w:r>
      <w:proofErr w:type="spellEnd"/>
      <w:r w:rsidRPr="003C0186">
        <w:rPr>
          <w:rFonts w:ascii="Arial" w:eastAsia="Times New Roman" w:hAnsi="Arial" w:cs="Arial"/>
          <w:color w:val="464646"/>
          <w:sz w:val="21"/>
          <w:szCs w:val="21"/>
          <w:rtl/>
        </w:rPr>
        <w:t xml:space="preserve"> המוחלט באופן בו פועלת שפיר? האם בכך ששפיר מנסה להוזיל את מחיר החזקה לטובת האינטרס האישי שלה כקונה המעוניינת לשלם כמה שפחות ... , </w:t>
      </w:r>
      <w:proofErr w:type="spellStart"/>
      <w:r w:rsidRPr="003C0186">
        <w:rPr>
          <w:rFonts w:ascii="Arial" w:eastAsia="Times New Roman" w:hAnsi="Arial" w:cs="Arial"/>
          <w:color w:val="464646"/>
          <w:sz w:val="21"/>
          <w:szCs w:val="21"/>
          <w:rtl/>
        </w:rPr>
        <w:t>ובמונעה</w:t>
      </w:r>
      <w:proofErr w:type="spellEnd"/>
      <w:r w:rsidRPr="003C0186">
        <w:rPr>
          <w:rFonts w:ascii="Arial" w:eastAsia="Times New Roman" w:hAnsi="Arial" w:cs="Arial"/>
          <w:color w:val="464646"/>
          <w:sz w:val="21"/>
          <w:szCs w:val="21"/>
          <w:rtl/>
        </w:rPr>
        <w:t xml:space="preserve"> מאחרים לנהל מו"מ על רכישתה ובהכשלתה עסקאות כאלה(על פי השמועות) -האם אין בהתנהלותה כבעלת שליטה בשותף כללי הפרת אמונים בוטה כלפי השותפות באופן היותר חמור?</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highlight w:val="yellow"/>
          <w:rtl/>
        </w:rPr>
        <w:t xml:space="preserve">האם </w:t>
      </w:r>
      <w:proofErr w:type="spellStart"/>
      <w:r w:rsidRPr="003C0186">
        <w:rPr>
          <w:rFonts w:ascii="Arial" w:eastAsia="Times New Roman" w:hAnsi="Arial" w:cs="Arial"/>
          <w:color w:val="464646"/>
          <w:sz w:val="21"/>
          <w:szCs w:val="21"/>
          <w:highlight w:val="yellow"/>
          <w:rtl/>
        </w:rPr>
        <w:t>עברינות</w:t>
      </w:r>
      <w:proofErr w:type="spellEnd"/>
      <w:r w:rsidRPr="003C0186">
        <w:rPr>
          <w:rFonts w:ascii="Arial" w:eastAsia="Times New Roman" w:hAnsi="Arial" w:cs="Arial"/>
          <w:color w:val="464646"/>
          <w:sz w:val="21"/>
          <w:szCs w:val="21"/>
          <w:highlight w:val="yellow"/>
          <w:rtl/>
        </w:rPr>
        <w:t xml:space="preserve"> שכזאת(לדעתי)-</w:t>
      </w:r>
      <w:r w:rsidRPr="003C0186">
        <w:rPr>
          <w:rFonts w:ascii="Arial" w:eastAsia="Times New Roman" w:hAnsi="Arial" w:cs="Arial"/>
          <w:color w:val="464646"/>
          <w:sz w:val="21"/>
          <w:szCs w:val="21"/>
          <w:rtl/>
        </w:rPr>
        <w:t xml:space="preserve"> (הפרת אמונים ופעילות בניגוד </w:t>
      </w:r>
      <w:proofErr w:type="spellStart"/>
      <w:r w:rsidRPr="003C0186">
        <w:rPr>
          <w:rFonts w:ascii="Arial" w:eastAsia="Times New Roman" w:hAnsi="Arial" w:cs="Arial"/>
          <w:color w:val="464646"/>
          <w:sz w:val="21"/>
          <w:szCs w:val="21"/>
          <w:rtl/>
        </w:rPr>
        <w:t>עיניינים</w:t>
      </w:r>
      <w:proofErr w:type="spellEnd"/>
      <w:r w:rsidRPr="003C0186">
        <w:rPr>
          <w:rFonts w:ascii="Arial" w:eastAsia="Times New Roman" w:hAnsi="Arial" w:cs="Arial"/>
          <w:color w:val="464646"/>
          <w:sz w:val="21"/>
          <w:szCs w:val="21"/>
          <w:rtl/>
        </w:rPr>
        <w:t xml:space="preserve"> בוטה לתפקידה כמנהלת השותפות -</w:t>
      </w:r>
      <w:proofErr w:type="spellStart"/>
      <w:r w:rsidRPr="003C0186">
        <w:rPr>
          <w:rFonts w:ascii="Arial" w:eastAsia="Times New Roman" w:hAnsi="Arial" w:cs="Arial"/>
          <w:color w:val="464646"/>
          <w:sz w:val="21"/>
          <w:szCs w:val="21"/>
          <w:rtl/>
        </w:rPr>
        <w:t>הכל</w:t>
      </w:r>
      <w:proofErr w:type="spellEnd"/>
      <w:r w:rsidRPr="003C0186">
        <w:rPr>
          <w:rFonts w:ascii="Arial" w:eastAsia="Times New Roman" w:hAnsi="Arial" w:cs="Arial"/>
          <w:color w:val="464646"/>
          <w:sz w:val="21"/>
          <w:szCs w:val="21"/>
          <w:rtl/>
        </w:rPr>
        <w:t xml:space="preserve"> לדעתי),אינה מצדיקה פסילתה </w:t>
      </w:r>
      <w:proofErr w:type="spellStart"/>
      <w:r w:rsidRPr="003C0186">
        <w:rPr>
          <w:rFonts w:ascii="Arial" w:eastAsia="Times New Roman" w:hAnsi="Arial" w:cs="Arial"/>
          <w:color w:val="464646"/>
          <w:sz w:val="21"/>
          <w:szCs w:val="21"/>
          <w:rtl/>
        </w:rPr>
        <w:t>המיידית</w:t>
      </w:r>
      <w:proofErr w:type="spellEnd"/>
      <w:r w:rsidRPr="003C0186">
        <w:rPr>
          <w:rFonts w:ascii="Arial" w:eastAsia="Times New Roman" w:hAnsi="Arial" w:cs="Arial"/>
          <w:color w:val="464646"/>
          <w:sz w:val="21"/>
          <w:szCs w:val="21"/>
          <w:rtl/>
        </w:rPr>
        <w:t> מהמשך ניהולה את השותפות ?</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464646"/>
          <w:sz w:val="21"/>
          <w:szCs w:val="21"/>
          <w:rtl/>
        </w:rPr>
        <w:t>איך זה שהרשות לניירות ערך וכל יתר הרגולטורים שותקים?</w:t>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color w:val="111111"/>
          <w:sz w:val="21"/>
          <w:szCs w:val="21"/>
          <w:rtl/>
        </w:rPr>
        <w:br/>
      </w:r>
      <w:r w:rsidRPr="003C0186">
        <w:rPr>
          <w:rFonts w:ascii="Arial" w:eastAsia="Times New Roman" w:hAnsi="Arial" w:cs="Arial"/>
          <w:noProof/>
          <w:color w:val="464646"/>
          <w:sz w:val="21"/>
          <w:szCs w:val="21"/>
        </w:rPr>
        <w:drawing>
          <wp:inline distT="0" distB="0" distL="0" distR="0" wp14:anchorId="7E4BE2E5" wp14:editId="686B4F61">
            <wp:extent cx="5201285" cy="17780"/>
            <wp:effectExtent l="0" t="0" r="0" b="1270"/>
            <wp:docPr id="10" name="תמונה 10"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285" cy="17780"/>
                    </a:xfrm>
                    <a:prstGeom prst="rect">
                      <a:avLst/>
                    </a:prstGeom>
                    <a:noFill/>
                    <a:ln>
                      <a:noFill/>
                    </a:ln>
                  </pic:spPr>
                </pic:pic>
              </a:graphicData>
            </a:graphic>
          </wp:inline>
        </w:drawing>
      </w:r>
    </w:p>
    <w:p w:rsidR="00140F39" w:rsidRPr="00140F39" w:rsidRDefault="00140F39" w:rsidP="00140F39">
      <w:pPr>
        <w:bidi w:val="0"/>
        <w:spacing w:after="0" w:line="240" w:lineRule="auto"/>
        <w:jc w:val="right"/>
        <w:textAlignment w:val="top"/>
        <w:rPr>
          <w:rFonts w:ascii="Arial" w:eastAsia="Times New Roman" w:hAnsi="Arial" w:cs="Arial"/>
          <w:color w:val="464646"/>
          <w:sz w:val="21"/>
          <w:szCs w:val="21"/>
        </w:rPr>
      </w:pPr>
      <w:r w:rsidRPr="00140F39">
        <w:rPr>
          <w:rFonts w:ascii="Arial" w:eastAsia="Times New Roman" w:hAnsi="Arial" w:cs="Arial"/>
          <w:color w:val="0000FF"/>
          <w:sz w:val="21"/>
          <w:szCs w:val="21"/>
          <w:highlight w:val="yellow"/>
          <w:rtl/>
        </w:rPr>
        <w:t>כשחזירים מתחתנים מי האורחים בחתונה?</w:t>
      </w:r>
    </w:p>
    <w:p w:rsidR="00140F39" w:rsidRPr="00140F39" w:rsidRDefault="00140F39" w:rsidP="00140F39">
      <w:pPr>
        <w:shd w:val="clear" w:color="auto" w:fill="E5DFF1"/>
        <w:bidi w:val="0"/>
        <w:spacing w:after="0" w:line="240" w:lineRule="auto"/>
        <w:jc w:val="right"/>
        <w:textAlignment w:val="top"/>
        <w:rPr>
          <w:rFonts w:ascii="Arial" w:eastAsia="Times New Roman" w:hAnsi="Arial" w:cs="Arial"/>
          <w:color w:val="464646"/>
          <w:sz w:val="21"/>
          <w:szCs w:val="21"/>
        </w:rPr>
      </w:pPr>
      <w:hyperlink r:id="rId10" w:history="1">
        <w:r w:rsidRPr="00140F39">
          <w:rPr>
            <w:rFonts w:ascii="Arial" w:eastAsia="Times New Roman" w:hAnsi="Arial" w:cs="Arial"/>
            <w:color w:val="111111"/>
            <w:sz w:val="21"/>
            <w:szCs w:val="21"/>
          </w:rPr>
          <w:t>damo13</w:t>
        </w:r>
      </w:hyperlink>
    </w:p>
    <w:p w:rsidR="00140F39" w:rsidRPr="00140F39" w:rsidRDefault="00140F39" w:rsidP="00140F39">
      <w:pPr>
        <w:shd w:val="clear" w:color="auto" w:fill="E5DFF1"/>
        <w:bidi w:val="0"/>
        <w:spacing w:after="0" w:line="240" w:lineRule="auto"/>
        <w:jc w:val="right"/>
        <w:textAlignment w:val="top"/>
        <w:rPr>
          <w:rFonts w:ascii="Arial" w:eastAsia="Times New Roman" w:hAnsi="Arial" w:cs="Arial"/>
          <w:color w:val="000000"/>
          <w:sz w:val="21"/>
          <w:szCs w:val="21"/>
        </w:rPr>
      </w:pPr>
      <w:r w:rsidRPr="00140F39">
        <w:rPr>
          <w:rFonts w:ascii="Arial" w:eastAsia="Times New Roman" w:hAnsi="Arial" w:cs="Arial"/>
          <w:color w:val="000000"/>
          <w:sz w:val="21"/>
          <w:szCs w:val="21"/>
        </w:rPr>
        <w:t>02.05.18 | 08:29</w:t>
      </w:r>
    </w:p>
    <w:p w:rsidR="00140F39" w:rsidRPr="00140F39" w:rsidRDefault="00140F39" w:rsidP="00140F39">
      <w:pPr>
        <w:shd w:val="clear" w:color="auto" w:fill="E5DFF1"/>
        <w:spacing w:after="0" w:line="240" w:lineRule="auto"/>
        <w:textAlignment w:val="top"/>
        <w:rPr>
          <w:rFonts w:ascii="Arial" w:eastAsia="Times New Roman" w:hAnsi="Arial" w:cs="Arial"/>
          <w:color w:val="464646"/>
          <w:sz w:val="21"/>
          <w:szCs w:val="21"/>
        </w:rPr>
      </w:pPr>
      <w:r w:rsidRPr="00140F39">
        <w:rPr>
          <w:rFonts w:ascii="Arial" w:eastAsia="Times New Roman" w:hAnsi="Arial" w:cs="Arial"/>
          <w:color w:val="464646"/>
          <w:sz w:val="21"/>
          <w:szCs w:val="21"/>
          <w:rtl/>
        </w:rPr>
        <w:t>נכון :</w:t>
      </w:r>
      <w:bookmarkStart w:id="0" w:name="_GoBack"/>
      <w:bookmarkEnd w:id="0"/>
      <w:r w:rsidRPr="00140F39">
        <w:rPr>
          <w:rFonts w:ascii="Arial" w:eastAsia="Times New Roman" w:hAnsi="Arial" w:cs="Arial"/>
          <w:color w:val="464646"/>
          <w:sz w:val="21"/>
          <w:szCs w:val="21"/>
          <w:highlight w:val="yellow"/>
          <w:rtl/>
        </w:rPr>
        <w:t>חזירים אחרים</w:t>
      </w:r>
      <w:r w:rsidRPr="00140F39">
        <w:rPr>
          <w:rFonts w:ascii="Arial" w:eastAsia="Times New Roman" w:hAnsi="Arial" w:cs="Arial"/>
          <w:color w:val="464646"/>
          <w:sz w:val="21"/>
          <w:szCs w:val="21"/>
          <w:rtl/>
        </w:rPr>
        <w:t xml:space="preserve">...ולכן מביא איציק 10 מתשקיף ההנפקה של </w:t>
      </w:r>
      <w:proofErr w:type="spellStart"/>
      <w:r w:rsidRPr="00140F39">
        <w:rPr>
          <w:rFonts w:ascii="Arial" w:eastAsia="Times New Roman" w:hAnsi="Arial" w:cs="Arial"/>
          <w:color w:val="464646"/>
          <w:sz w:val="21"/>
          <w:szCs w:val="21"/>
          <w:rtl/>
        </w:rPr>
        <w:t>גוליבר</w:t>
      </w:r>
      <w:proofErr w:type="spellEnd"/>
      <w:r w:rsidRPr="00140F39">
        <w:rPr>
          <w:rFonts w:ascii="Arial" w:eastAsia="Times New Roman" w:hAnsi="Arial" w:cs="Arial"/>
          <w:color w:val="464646"/>
          <w:sz w:val="21"/>
          <w:szCs w:val="21"/>
          <w:rtl/>
        </w:rPr>
        <w:t xml:space="preserve"> אתמול את המידע ה"משמח" שמלבד </w:t>
      </w:r>
      <w:proofErr w:type="spellStart"/>
      <w:r w:rsidRPr="00140F39">
        <w:rPr>
          <w:rFonts w:ascii="Arial" w:eastAsia="Times New Roman" w:hAnsi="Arial" w:cs="Arial"/>
          <w:color w:val="464646"/>
          <w:sz w:val="21"/>
          <w:szCs w:val="21"/>
          <w:rtl/>
        </w:rPr>
        <w:t>הרשיון</w:t>
      </w:r>
      <w:proofErr w:type="spellEnd"/>
      <w:r w:rsidRPr="00140F39">
        <w:rPr>
          <w:rFonts w:ascii="Arial" w:eastAsia="Times New Roman" w:hAnsi="Arial" w:cs="Arial"/>
          <w:color w:val="464646"/>
          <w:sz w:val="21"/>
          <w:szCs w:val="21"/>
          <w:rtl/>
        </w:rPr>
        <w:t xml:space="preserve"> המשותף </w:t>
      </w:r>
      <w:r w:rsidRPr="00140F39">
        <w:rPr>
          <w:rFonts w:ascii="Arial" w:eastAsia="Times New Roman" w:hAnsi="Arial" w:cs="Arial"/>
          <w:color w:val="464646"/>
          <w:sz w:val="21"/>
          <w:szCs w:val="21"/>
          <w:highlight w:val="yellow"/>
          <w:rtl/>
        </w:rPr>
        <w:t>עם שפיר</w:t>
      </w:r>
      <w:r w:rsidRPr="00140F39">
        <w:rPr>
          <w:rFonts w:ascii="Arial" w:eastAsia="Times New Roman" w:hAnsi="Arial" w:cs="Arial"/>
          <w:color w:val="464646"/>
          <w:sz w:val="21"/>
          <w:szCs w:val="21"/>
          <w:rtl/>
        </w:rPr>
        <w:t xml:space="preserve"> </w:t>
      </w:r>
      <w:proofErr w:type="spellStart"/>
      <w:r w:rsidRPr="00140F39">
        <w:rPr>
          <w:rFonts w:ascii="Arial" w:eastAsia="Times New Roman" w:hAnsi="Arial" w:cs="Arial"/>
          <w:color w:val="464646"/>
          <w:sz w:val="21"/>
          <w:szCs w:val="21"/>
          <w:rtl/>
        </w:rPr>
        <w:t>וחתרורים</w:t>
      </w:r>
      <w:proofErr w:type="spellEnd"/>
      <w:r w:rsidRPr="00140F39">
        <w:rPr>
          <w:rFonts w:ascii="Arial" w:eastAsia="Times New Roman" w:hAnsi="Arial" w:cs="Arial"/>
          <w:color w:val="464646"/>
          <w:sz w:val="21"/>
          <w:szCs w:val="21"/>
          <w:rtl/>
        </w:rPr>
        <w:t xml:space="preserve"> מתעניינת </w:t>
      </w:r>
      <w:proofErr w:type="spellStart"/>
      <w:r w:rsidRPr="00140F39">
        <w:rPr>
          <w:rFonts w:ascii="Arial" w:eastAsia="Times New Roman" w:hAnsi="Arial" w:cs="Arial"/>
          <w:color w:val="464646"/>
          <w:sz w:val="21"/>
          <w:szCs w:val="21"/>
          <w:rtl/>
        </w:rPr>
        <w:t>גוליבר</w:t>
      </w:r>
      <w:proofErr w:type="spellEnd"/>
      <w:r w:rsidRPr="00140F39">
        <w:rPr>
          <w:rFonts w:ascii="Arial" w:eastAsia="Times New Roman" w:hAnsi="Arial" w:cs="Arial"/>
          <w:color w:val="464646"/>
          <w:sz w:val="21"/>
          <w:szCs w:val="21"/>
          <w:rtl/>
        </w:rPr>
        <w:t xml:space="preserve"> בקבלת זכויות נפט גם בצד הפלסטיני -אולי המשך מגד ?..מניין הגיע </w:t>
      </w:r>
      <w:proofErr w:type="spellStart"/>
      <w:r w:rsidRPr="00140F39">
        <w:rPr>
          <w:rFonts w:ascii="Arial" w:eastAsia="Times New Roman" w:hAnsi="Arial" w:cs="Arial"/>
          <w:color w:val="464646"/>
          <w:sz w:val="21"/>
          <w:szCs w:val="21"/>
          <w:rtl/>
        </w:rPr>
        <w:t>לגוליבר</w:t>
      </w:r>
      <w:proofErr w:type="spellEnd"/>
      <w:r w:rsidRPr="00140F39">
        <w:rPr>
          <w:rFonts w:ascii="Arial" w:eastAsia="Times New Roman" w:hAnsi="Arial" w:cs="Arial"/>
          <w:color w:val="464646"/>
          <w:sz w:val="21"/>
          <w:szCs w:val="21"/>
          <w:rtl/>
        </w:rPr>
        <w:t xml:space="preserve"> מידע מעניין </w:t>
      </w:r>
      <w:proofErr w:type="spellStart"/>
      <w:r w:rsidRPr="00140F39">
        <w:rPr>
          <w:rFonts w:ascii="Arial" w:eastAsia="Times New Roman" w:hAnsi="Arial" w:cs="Arial"/>
          <w:color w:val="464646"/>
          <w:sz w:val="21"/>
          <w:szCs w:val="21"/>
          <w:rtl/>
        </w:rPr>
        <w:t>זה?שאלה</w:t>
      </w:r>
      <w:proofErr w:type="spellEnd"/>
      <w:r w:rsidRPr="00140F39">
        <w:rPr>
          <w:rFonts w:ascii="Arial" w:eastAsia="Times New Roman" w:hAnsi="Arial" w:cs="Arial"/>
          <w:color w:val="464646"/>
          <w:sz w:val="21"/>
          <w:szCs w:val="21"/>
          <w:rtl/>
        </w:rPr>
        <w:t xml:space="preserve"> מעניינת בפני עצמה ... </w:t>
      </w:r>
      <w:r w:rsidRPr="00140F39">
        <w:rPr>
          <w:rFonts w:ascii="Arial" w:eastAsia="Times New Roman" w:hAnsi="Arial" w:cs="Arial"/>
          <w:color w:val="111111"/>
          <w:sz w:val="21"/>
          <w:szCs w:val="21"/>
          <w:rtl/>
        </w:rPr>
        <w:br/>
      </w:r>
      <w:r w:rsidRPr="00140F39">
        <w:rPr>
          <w:rFonts w:ascii="Arial" w:eastAsia="Times New Roman" w:hAnsi="Arial" w:cs="Arial"/>
          <w:color w:val="111111"/>
          <w:sz w:val="21"/>
          <w:szCs w:val="21"/>
          <w:rtl/>
        </w:rPr>
        <w:br/>
      </w:r>
      <w:r w:rsidRPr="00140F39">
        <w:rPr>
          <w:rFonts w:ascii="Arial" w:eastAsia="Times New Roman" w:hAnsi="Arial" w:cs="Arial"/>
          <w:color w:val="111111"/>
          <w:sz w:val="21"/>
          <w:szCs w:val="21"/>
          <w:rtl/>
        </w:rPr>
        <w:br/>
      </w:r>
      <w:r w:rsidRPr="00140F39">
        <w:rPr>
          <w:rFonts w:ascii="Arial" w:eastAsia="Times New Roman" w:hAnsi="Arial" w:cs="Arial"/>
          <w:color w:val="111111"/>
          <w:sz w:val="21"/>
          <w:szCs w:val="21"/>
          <w:rtl/>
        </w:rPr>
        <w:br/>
      </w:r>
      <w:r w:rsidRPr="00140F39">
        <w:rPr>
          <w:rFonts w:ascii="Arial" w:eastAsia="Times New Roman" w:hAnsi="Arial" w:cs="Arial"/>
          <w:noProof/>
          <w:color w:val="464646"/>
          <w:sz w:val="21"/>
          <w:szCs w:val="21"/>
        </w:rPr>
        <w:drawing>
          <wp:inline distT="0" distB="0" distL="0" distR="0" wp14:anchorId="04A19233" wp14:editId="40675D22">
            <wp:extent cx="5201285" cy="17780"/>
            <wp:effectExtent l="0" t="0" r="0" b="1270"/>
            <wp:docPr id="12" name="תמונה 12"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285" cy="17780"/>
                    </a:xfrm>
                    <a:prstGeom prst="rect">
                      <a:avLst/>
                    </a:prstGeom>
                    <a:noFill/>
                    <a:ln>
                      <a:noFill/>
                    </a:ln>
                  </pic:spPr>
                </pic:pic>
              </a:graphicData>
            </a:graphic>
          </wp:inline>
        </w:drawing>
      </w:r>
      <w:r w:rsidRPr="00140F39">
        <w:rPr>
          <w:rFonts w:ascii="Arial" w:eastAsia="Times New Roman" w:hAnsi="Arial" w:cs="Arial"/>
          <w:color w:val="111111"/>
          <w:sz w:val="18"/>
          <w:szCs w:val="18"/>
        </w:rPr>
        <w:t>damo13</w:t>
      </w:r>
    </w:p>
    <w:p w:rsidR="006A7F57" w:rsidRDefault="006A7F57"/>
    <w:sectPr w:rsidR="006A7F57" w:rsidSect="00736E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86"/>
    <w:rsid w:val="00140F39"/>
    <w:rsid w:val="003C0186"/>
    <w:rsid w:val="006A7F57"/>
    <w:rsid w:val="00736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D071B-5678-42E2-9227-015DD4C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8480">
      <w:bodyDiv w:val="1"/>
      <w:marLeft w:val="0"/>
      <w:marRight w:val="0"/>
      <w:marTop w:val="0"/>
      <w:marBottom w:val="0"/>
      <w:divBdr>
        <w:top w:val="none" w:sz="0" w:space="0" w:color="auto"/>
        <w:left w:val="none" w:sz="0" w:space="0" w:color="auto"/>
        <w:bottom w:val="none" w:sz="0" w:space="0" w:color="auto"/>
        <w:right w:val="none" w:sz="0" w:space="0" w:color="auto"/>
      </w:divBdr>
      <w:divsChild>
        <w:div w:id="1221208362">
          <w:marLeft w:val="0"/>
          <w:marRight w:val="0"/>
          <w:marTop w:val="0"/>
          <w:marBottom w:val="0"/>
          <w:divBdr>
            <w:top w:val="none" w:sz="0" w:space="0" w:color="auto"/>
            <w:left w:val="none" w:sz="0" w:space="0" w:color="auto"/>
            <w:bottom w:val="single" w:sz="6" w:space="0" w:color="D2CBE2"/>
            <w:right w:val="none" w:sz="0" w:space="0" w:color="auto"/>
          </w:divBdr>
        </w:div>
        <w:div w:id="247614783">
          <w:marLeft w:val="0"/>
          <w:marRight w:val="0"/>
          <w:marTop w:val="0"/>
          <w:marBottom w:val="0"/>
          <w:divBdr>
            <w:top w:val="none" w:sz="0" w:space="0" w:color="auto"/>
            <w:left w:val="none" w:sz="0" w:space="0" w:color="auto"/>
            <w:bottom w:val="single" w:sz="6" w:space="0" w:color="D2CBE2"/>
            <w:right w:val="none" w:sz="0" w:space="0" w:color="auto"/>
          </w:divBdr>
          <w:divsChild>
            <w:div w:id="941693247">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488912491">
      <w:bodyDiv w:val="1"/>
      <w:marLeft w:val="0"/>
      <w:marRight w:val="0"/>
      <w:marTop w:val="0"/>
      <w:marBottom w:val="0"/>
      <w:divBdr>
        <w:top w:val="none" w:sz="0" w:space="0" w:color="auto"/>
        <w:left w:val="none" w:sz="0" w:space="0" w:color="auto"/>
        <w:bottom w:val="none" w:sz="0" w:space="0" w:color="auto"/>
        <w:right w:val="none" w:sz="0" w:space="0" w:color="auto"/>
      </w:divBdr>
      <w:divsChild>
        <w:div w:id="1699115692">
          <w:marLeft w:val="0"/>
          <w:marRight w:val="0"/>
          <w:marTop w:val="0"/>
          <w:marBottom w:val="0"/>
          <w:divBdr>
            <w:top w:val="none" w:sz="0" w:space="0" w:color="auto"/>
            <w:left w:val="none" w:sz="0" w:space="0" w:color="auto"/>
            <w:bottom w:val="single" w:sz="6" w:space="0" w:color="D2CBE2"/>
            <w:right w:val="none" w:sz="0" w:space="0" w:color="auto"/>
          </w:divBdr>
        </w:div>
        <w:div w:id="1745712677">
          <w:marLeft w:val="0"/>
          <w:marRight w:val="0"/>
          <w:marTop w:val="0"/>
          <w:marBottom w:val="0"/>
          <w:divBdr>
            <w:top w:val="none" w:sz="0" w:space="0" w:color="auto"/>
            <w:left w:val="none" w:sz="0" w:space="0" w:color="auto"/>
            <w:bottom w:val="single" w:sz="6" w:space="0" w:color="D2CBE2"/>
            <w:right w:val="none" w:sz="0" w:space="0" w:color="auto"/>
          </w:divBdr>
          <w:divsChild>
            <w:div w:id="136872340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617683162">
      <w:bodyDiv w:val="1"/>
      <w:marLeft w:val="0"/>
      <w:marRight w:val="0"/>
      <w:marTop w:val="0"/>
      <w:marBottom w:val="0"/>
      <w:divBdr>
        <w:top w:val="none" w:sz="0" w:space="0" w:color="auto"/>
        <w:left w:val="none" w:sz="0" w:space="0" w:color="auto"/>
        <w:bottom w:val="none" w:sz="0" w:space="0" w:color="auto"/>
        <w:right w:val="none" w:sz="0" w:space="0" w:color="auto"/>
      </w:divBdr>
      <w:divsChild>
        <w:div w:id="1022321439">
          <w:marLeft w:val="0"/>
          <w:marRight w:val="0"/>
          <w:marTop w:val="0"/>
          <w:marBottom w:val="0"/>
          <w:divBdr>
            <w:top w:val="none" w:sz="0" w:space="0" w:color="auto"/>
            <w:left w:val="none" w:sz="0" w:space="0" w:color="auto"/>
            <w:bottom w:val="single" w:sz="6" w:space="0" w:color="D2CBE2"/>
            <w:right w:val="none" w:sz="0" w:space="0" w:color="auto"/>
          </w:divBdr>
        </w:div>
        <w:div w:id="1609123979">
          <w:marLeft w:val="0"/>
          <w:marRight w:val="0"/>
          <w:marTop w:val="0"/>
          <w:marBottom w:val="0"/>
          <w:divBdr>
            <w:top w:val="none" w:sz="0" w:space="0" w:color="auto"/>
            <w:left w:val="none" w:sz="0" w:space="0" w:color="auto"/>
            <w:bottom w:val="single" w:sz="6" w:space="0" w:color="D2CBE2"/>
            <w:right w:val="none" w:sz="0" w:space="0" w:color="auto"/>
          </w:divBdr>
          <w:divsChild>
            <w:div w:id="899363082">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930703212">
      <w:bodyDiv w:val="1"/>
      <w:marLeft w:val="0"/>
      <w:marRight w:val="0"/>
      <w:marTop w:val="0"/>
      <w:marBottom w:val="0"/>
      <w:divBdr>
        <w:top w:val="none" w:sz="0" w:space="0" w:color="auto"/>
        <w:left w:val="none" w:sz="0" w:space="0" w:color="auto"/>
        <w:bottom w:val="none" w:sz="0" w:space="0" w:color="auto"/>
        <w:right w:val="none" w:sz="0" w:space="0" w:color="auto"/>
      </w:divBdr>
      <w:divsChild>
        <w:div w:id="987056260">
          <w:marLeft w:val="0"/>
          <w:marRight w:val="0"/>
          <w:marTop w:val="0"/>
          <w:marBottom w:val="0"/>
          <w:divBdr>
            <w:top w:val="none" w:sz="0" w:space="0" w:color="auto"/>
            <w:left w:val="none" w:sz="0" w:space="0" w:color="auto"/>
            <w:bottom w:val="single" w:sz="6" w:space="0" w:color="D2CBE2"/>
            <w:right w:val="none" w:sz="0" w:space="0" w:color="auto"/>
          </w:divBdr>
        </w:div>
        <w:div w:id="1825048748">
          <w:marLeft w:val="0"/>
          <w:marRight w:val="0"/>
          <w:marTop w:val="0"/>
          <w:marBottom w:val="0"/>
          <w:divBdr>
            <w:top w:val="none" w:sz="0" w:space="0" w:color="auto"/>
            <w:left w:val="none" w:sz="0" w:space="0" w:color="auto"/>
            <w:bottom w:val="single" w:sz="6" w:space="0" w:color="D2CBE2"/>
            <w:right w:val="none" w:sz="0" w:space="0" w:color="auto"/>
          </w:divBdr>
          <w:divsChild>
            <w:div w:id="492137446">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280989600">
      <w:bodyDiv w:val="1"/>
      <w:marLeft w:val="0"/>
      <w:marRight w:val="0"/>
      <w:marTop w:val="0"/>
      <w:marBottom w:val="0"/>
      <w:divBdr>
        <w:top w:val="none" w:sz="0" w:space="0" w:color="auto"/>
        <w:left w:val="none" w:sz="0" w:space="0" w:color="auto"/>
        <w:bottom w:val="none" w:sz="0" w:space="0" w:color="auto"/>
        <w:right w:val="none" w:sz="0" w:space="0" w:color="auto"/>
      </w:divBdr>
      <w:divsChild>
        <w:div w:id="2056806261">
          <w:marLeft w:val="0"/>
          <w:marRight w:val="0"/>
          <w:marTop w:val="0"/>
          <w:marBottom w:val="0"/>
          <w:divBdr>
            <w:top w:val="none" w:sz="0" w:space="0" w:color="auto"/>
            <w:left w:val="none" w:sz="0" w:space="0" w:color="auto"/>
            <w:bottom w:val="single" w:sz="6" w:space="0" w:color="D2CBE2"/>
            <w:right w:val="none" w:sz="0" w:space="0" w:color="auto"/>
          </w:divBdr>
        </w:div>
        <w:div w:id="1079795203">
          <w:marLeft w:val="0"/>
          <w:marRight w:val="0"/>
          <w:marTop w:val="0"/>
          <w:marBottom w:val="0"/>
          <w:divBdr>
            <w:top w:val="none" w:sz="0" w:space="0" w:color="auto"/>
            <w:left w:val="none" w:sz="0" w:space="0" w:color="auto"/>
            <w:bottom w:val="single" w:sz="6" w:space="0" w:color="D2CBE2"/>
            <w:right w:val="none" w:sz="0" w:space="0" w:color="auto"/>
          </w:divBdr>
          <w:divsChild>
            <w:div w:id="740450215">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nser.co.il/ForumUserDetails.aspx?UserId=88437&amp;ForumId=15&amp;PageId=0" TargetMode="External"/><Relationship Id="rId3" Type="http://schemas.openxmlformats.org/officeDocument/2006/relationships/webSettings" Target="webSettings.xml"/><Relationship Id="rId7" Type="http://schemas.openxmlformats.org/officeDocument/2006/relationships/hyperlink" Target="http://www.sponser.co.il/ForumUserDetails.aspx?UserId=88437&amp;ForumId=15&amp;Page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sponser.co.il/ForumUserDetails.aspx?UserId=88437&amp;ForumId=15&amp;PageId=0" TargetMode="External"/><Relationship Id="rId10" Type="http://schemas.openxmlformats.org/officeDocument/2006/relationships/hyperlink" Target="http://www.sponser.co.il/ForumUserDetails.aspx?UserId=88437&amp;ForumId=15&amp;PageId=0" TargetMode="External"/><Relationship Id="rId4" Type="http://schemas.openxmlformats.org/officeDocument/2006/relationships/image" Target="media/image1.jpeg"/><Relationship Id="rId9" Type="http://schemas.openxmlformats.org/officeDocument/2006/relationships/hyperlink" Target="http://www.sponser.co.il/ForumUserDetails.aspx?UserId=88437&amp;ForumId=15&amp;PageId=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3273</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שירי אקשטיין</dc:creator>
  <cp:keywords/>
  <dc:description/>
  <cp:lastModifiedBy>שירי אקשטיין</cp:lastModifiedBy>
  <cp:revision>1</cp:revision>
  <dcterms:created xsi:type="dcterms:W3CDTF">2018-05-10T11:17:00Z</dcterms:created>
  <dcterms:modified xsi:type="dcterms:W3CDTF">2018-05-10T11:31:00Z</dcterms:modified>
</cp:coreProperties>
</file>